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 xml:space="preserve">SKILTEPLAN </w:t>
      </w:r>
    </w:p>
    <w:p>
      <w:pPr>
        <w:pStyle w:val="Normal"/>
        <w:rPr>
          <w:rFonts w:ascii="Arial" w:hAnsi="Arial" w:cs="Arial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 wp14:anchorId="2F7A1100">
                <wp:simplePos x="0" y="0"/>
                <wp:positionH relativeFrom="column">
                  <wp:posOffset>3750310</wp:posOffset>
                </wp:positionH>
                <wp:positionV relativeFrom="paragraph">
                  <wp:posOffset>3810</wp:posOffset>
                </wp:positionV>
                <wp:extent cx="2807335" cy="648335"/>
                <wp:effectExtent l="0" t="0" r="12700" b="19050"/>
                <wp:wrapNone/>
                <wp:docPr id="1" name="Rectangl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560" cy="6476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Rammeindhold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highlight w:val="yellow"/>
                              </w:rPr>
                              <w:t>Vedrører foreningen – Trekantens vejlag</w:t>
                            </w:r>
                          </w:p>
                          <w:p>
                            <w:pPr>
                              <w:pStyle w:val="Rammeindhold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highlight w:val="green"/>
                              </w:rPr>
                              <w:t>Kommentarer efter skilterunde 12. maj 2020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1" fillcolor="white" stroked="t" style="position:absolute;margin-left:295.3pt;margin-top:0.3pt;width:220.95pt;height:50.95pt" wp14:anchorId="2F7A1100">
                <w10:wrap type="square"/>
                <v:fill o:detectmouseclick="t" type="solid" color2="black"/>
                <v:stroke color="#5b9bd5" weight="12600" joinstyle="miter" endcap="flat"/>
                <v:textbox>
                  <w:txbxContent>
                    <w:p>
                      <w:pPr>
                        <w:pStyle w:val="Rammeindhold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highlight w:val="yellow"/>
                        </w:rPr>
                        <w:t>Vedrører foreningen – Trekantens vejlag</w:t>
                      </w:r>
                    </w:p>
                    <w:p>
                      <w:pPr>
                        <w:pStyle w:val="Rammeindhold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highlight w:val="green"/>
                        </w:rPr>
                        <w:t>Kommentarer efter skilterunde 12. maj 2020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 w:ascii="Arial" w:hAnsi="Arial"/>
        </w:rPr>
        <w:t>*A=Adgangsskilt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O=Områdeskilt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*VLG = Valby Langgade</w:t>
      </w:r>
    </w:p>
    <w:tbl>
      <w:tblPr>
        <w:tblStyle w:val="TableGrid"/>
        <w:tblW w:w="1034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28"/>
        <w:gridCol w:w="9214"/>
      </w:tblGrid>
      <w:tr>
        <w:trPr/>
        <w:tc>
          <w:tcPr>
            <w:tcW w:w="11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Nr.</w:t>
            </w:r>
          </w:p>
        </w:tc>
        <w:tc>
          <w:tcPr>
            <w:tcW w:w="92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Placering</w:t>
            </w:r>
          </w:p>
        </w:tc>
      </w:tr>
      <w:tr>
        <w:trPr/>
        <w:tc>
          <w:tcPr>
            <w:tcW w:w="11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A1</w:t>
            </w:r>
          </w:p>
        </w:tc>
        <w:tc>
          <w:tcPr>
            <w:tcW w:w="92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Vilhelm Topsøes Vej 9 – ved matrikelskel begge sider af vejen</w:t>
            </w:r>
          </w:p>
        </w:tc>
      </w:tr>
      <w:tr>
        <w:trPr/>
        <w:tc>
          <w:tcPr>
            <w:tcW w:w="11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A2</w:t>
            </w:r>
          </w:p>
        </w:tc>
        <w:tc>
          <w:tcPr>
            <w:tcW w:w="92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Harald Kiddes Vej 2 og Hjalmar Bergstrøms Vej 1 – umiddelbart ved indkørselsstart fra VLG</w:t>
            </w:r>
          </w:p>
        </w:tc>
      </w:tr>
      <w:tr>
        <w:trPr/>
        <w:tc>
          <w:tcPr>
            <w:tcW w:w="11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A3</w:t>
            </w:r>
          </w:p>
        </w:tc>
        <w:tc>
          <w:tcPr>
            <w:tcW w:w="92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Frilands Allé– indkørsel ved 10 m markering fra VLG</w:t>
            </w:r>
          </w:p>
        </w:tc>
      </w:tr>
      <w:tr>
        <w:trPr/>
        <w:tc>
          <w:tcPr>
            <w:tcW w:w="11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cs="Arial" w:ascii="Arial" w:hAnsi="Arial"/>
                <w:highlight w:val="yellow"/>
              </w:rPr>
              <w:t>A4</w:t>
            </w:r>
          </w:p>
        </w:tc>
        <w:tc>
          <w:tcPr>
            <w:tcW w:w="92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highlight w:val="yellow"/>
              </w:rPr>
            </w:pPr>
            <w:r>
              <w:rPr>
                <w:rFonts w:cs="Arial" w:ascii="Arial" w:hAnsi="Arial"/>
                <w:highlight w:val="yellow"/>
              </w:rPr>
              <w:t xml:space="preserve">Vestre Alle – ved indkørslen fra VLG – begge sider af vejen – </w:t>
            </w:r>
            <w:r>
              <w:rPr>
                <w:rFonts w:cs="Arial" w:ascii="Arial" w:hAnsi="Arial"/>
                <w:highlight w:val="green"/>
              </w:rPr>
              <w:t>Placering fastholdes</w:t>
            </w:r>
          </w:p>
        </w:tc>
      </w:tr>
      <w:tr>
        <w:trPr/>
        <w:tc>
          <w:tcPr>
            <w:tcW w:w="11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cs="Arial" w:ascii="Arial" w:hAnsi="Arial"/>
                <w:highlight w:val="yellow"/>
              </w:rPr>
              <w:t>A5</w:t>
            </w:r>
          </w:p>
        </w:tc>
        <w:tc>
          <w:tcPr>
            <w:tcW w:w="92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highlight w:val="yellow"/>
              </w:rPr>
            </w:pPr>
            <w:r>
              <w:rPr>
                <w:rFonts w:cs="Arial" w:ascii="Arial" w:hAnsi="Arial"/>
                <w:highlight w:val="yellow"/>
              </w:rPr>
              <w:t xml:space="preserve">Søndre Alle – ved indkørslen fra VLG – begge sider af vejen– </w:t>
            </w:r>
            <w:r>
              <w:rPr>
                <w:rFonts w:cs="Arial" w:ascii="Arial" w:hAnsi="Arial"/>
                <w:highlight w:val="green"/>
              </w:rPr>
              <w:t>Placering fastholdes</w:t>
            </w:r>
          </w:p>
        </w:tc>
      </w:tr>
      <w:tr>
        <w:trPr/>
        <w:tc>
          <w:tcPr>
            <w:tcW w:w="11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A6</w:t>
            </w:r>
          </w:p>
        </w:tc>
        <w:tc>
          <w:tcPr>
            <w:tcW w:w="92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Monrads Alle - ved indkørslen fra VLG – begge </w:t>
            </w:r>
          </w:p>
        </w:tc>
      </w:tr>
      <w:tr>
        <w:trPr/>
        <w:tc>
          <w:tcPr>
            <w:tcW w:w="11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A7 </w:t>
            </w:r>
          </w:p>
        </w:tc>
        <w:tc>
          <w:tcPr>
            <w:tcW w:w="92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Dronning Dagmars Allé – ved indørslen fra VLG – begge sider af vejen</w:t>
            </w:r>
          </w:p>
        </w:tc>
      </w:tr>
      <w:tr>
        <w:trPr/>
        <w:tc>
          <w:tcPr>
            <w:tcW w:w="1128" w:type="dxa"/>
            <w:tcBorders/>
            <w:shd w:color="auto" w:fill="808080" w:themeFill="background1" w:themeFillShade="80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214" w:type="dxa"/>
            <w:tcBorders/>
            <w:shd w:color="auto" w:fill="808080" w:themeFill="background1" w:themeFillShade="80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12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O1</w:t>
            </w:r>
          </w:p>
        </w:tc>
        <w:tc>
          <w:tcPr>
            <w:tcW w:w="9214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Harald Kiddes Vej 6 og 5</w:t>
            </w:r>
          </w:p>
        </w:tc>
      </w:tr>
      <w:tr>
        <w:trPr/>
        <w:tc>
          <w:tcPr>
            <w:tcW w:w="112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O2</w:t>
            </w:r>
          </w:p>
        </w:tc>
        <w:tc>
          <w:tcPr>
            <w:tcW w:w="9214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Vilhelm Topsøes Vej (VTV) nr. 13 modsatte side af Byg og VTV 11 bygningssiden</w:t>
            </w:r>
          </w:p>
        </w:tc>
      </w:tr>
      <w:tr>
        <w:trPr/>
        <w:tc>
          <w:tcPr>
            <w:tcW w:w="112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O3</w:t>
            </w:r>
          </w:p>
        </w:tc>
        <w:tc>
          <w:tcPr>
            <w:tcW w:w="9214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Hjalmar Bergstrøms Vej (HBV) nr. 18 på sti siden og nr. 14 bygningssiden</w:t>
            </w:r>
          </w:p>
        </w:tc>
      </w:tr>
      <w:tr>
        <w:trPr/>
        <w:tc>
          <w:tcPr>
            <w:tcW w:w="112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O4</w:t>
            </w:r>
          </w:p>
        </w:tc>
        <w:tc>
          <w:tcPr>
            <w:tcW w:w="9214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HBV 6 og HBV 3</w:t>
            </w:r>
          </w:p>
        </w:tc>
      </w:tr>
      <w:tr>
        <w:trPr/>
        <w:tc>
          <w:tcPr>
            <w:tcW w:w="112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O5</w:t>
            </w:r>
          </w:p>
        </w:tc>
        <w:tc>
          <w:tcPr>
            <w:tcW w:w="9214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Nybovej (NV)/Frilands Allé (FA)</w:t>
            </w:r>
          </w:p>
        </w:tc>
      </w:tr>
      <w:tr>
        <w:trPr/>
        <w:tc>
          <w:tcPr>
            <w:tcW w:w="112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O6</w:t>
            </w:r>
          </w:p>
        </w:tc>
        <w:tc>
          <w:tcPr>
            <w:tcW w:w="9214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NV 5</w:t>
            </w:r>
          </w:p>
        </w:tc>
      </w:tr>
      <w:tr>
        <w:trPr/>
        <w:tc>
          <w:tcPr>
            <w:tcW w:w="112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O7</w:t>
            </w:r>
          </w:p>
        </w:tc>
        <w:tc>
          <w:tcPr>
            <w:tcW w:w="9214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NV 19</w:t>
            </w:r>
          </w:p>
        </w:tc>
      </w:tr>
      <w:tr>
        <w:trPr/>
        <w:tc>
          <w:tcPr>
            <w:tcW w:w="112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O8</w:t>
            </w:r>
          </w:p>
        </w:tc>
        <w:tc>
          <w:tcPr>
            <w:tcW w:w="9214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Søndre Allé (SA) 35/37</w:t>
            </w:r>
          </w:p>
        </w:tc>
      </w:tr>
      <w:tr>
        <w:trPr/>
        <w:tc>
          <w:tcPr>
            <w:tcW w:w="112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O9 </w:t>
            </w:r>
          </w:p>
        </w:tc>
        <w:tc>
          <w:tcPr>
            <w:tcW w:w="9214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FA 25 og 24</w:t>
            </w:r>
          </w:p>
        </w:tc>
      </w:tr>
      <w:tr>
        <w:trPr/>
        <w:tc>
          <w:tcPr>
            <w:tcW w:w="112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cs="Arial" w:ascii="Arial" w:hAnsi="Arial"/>
                <w:highlight w:val="yellow"/>
              </w:rPr>
              <w:t>O10</w:t>
            </w:r>
          </w:p>
        </w:tc>
        <w:tc>
          <w:tcPr>
            <w:tcW w:w="9214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highlight w:val="magenta"/>
              </w:rPr>
            </w:pPr>
            <w:r>
              <w:rPr>
                <w:rFonts w:cs="Arial" w:ascii="Arial" w:hAnsi="Arial"/>
                <w:highlight w:val="green"/>
              </w:rPr>
              <w:t xml:space="preserve">SA 31 og 18 – SA 31 Undersøges om placering kan justeres – </w:t>
            </w:r>
            <w:r>
              <w:rPr>
                <w:rFonts w:cs="Arial" w:ascii="Arial" w:hAnsi="Arial"/>
                <w:highlight w:val="magenta"/>
              </w:rPr>
              <w:t>skilt vil blive flyttet jf. drøftelse.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highlight w:val="green"/>
              </w:rPr>
            </w:pPr>
            <w:r>
              <w:rPr>
                <w:rFonts w:cs="Arial" w:ascii="Arial" w:hAnsi="Arial"/>
                <w:highlight w:val="green"/>
              </w:rPr>
              <w:t xml:space="preserve">SA 18 Ikke opsat. </w:t>
            </w:r>
            <w:r>
              <w:rPr>
                <w:rFonts w:cs="Arial" w:ascii="Arial" w:hAnsi="Arial"/>
                <w:highlight w:val="cyan"/>
              </w:rPr>
              <w:t>Er bekræftet at skiltet ikke placeres</w:t>
            </w:r>
            <w:r>
              <w:rPr>
                <w:rFonts w:cs="Arial" w:ascii="Arial" w:hAnsi="Arial"/>
                <w:highlight w:val="green"/>
              </w:rPr>
              <w:t xml:space="preserve">.  </w:t>
            </w:r>
          </w:p>
        </w:tc>
      </w:tr>
      <w:tr>
        <w:trPr/>
        <w:tc>
          <w:tcPr>
            <w:tcW w:w="112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cs="Arial" w:ascii="Arial" w:hAnsi="Arial"/>
                <w:highlight w:val="yellow"/>
              </w:rPr>
              <w:t>O11</w:t>
            </w:r>
          </w:p>
        </w:tc>
        <w:tc>
          <w:tcPr>
            <w:tcW w:w="9214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cs="Arial" w:ascii="Arial" w:hAnsi="Arial"/>
                <w:highlight w:val="yellow"/>
              </w:rPr>
              <w:t xml:space="preserve">Vestre Alle (VA) 6 og 7 – </w:t>
            </w:r>
            <w:r>
              <w:rPr>
                <w:rFonts w:cs="Arial" w:ascii="Arial" w:hAnsi="Arial"/>
                <w:highlight w:val="green"/>
              </w:rPr>
              <w:t xml:space="preserve">Ikke opsat. </w:t>
            </w:r>
            <w:r>
              <w:rPr>
                <w:rFonts w:cs="Arial" w:ascii="Arial" w:hAnsi="Arial"/>
                <w:highlight w:val="cyan"/>
              </w:rPr>
              <w:t>Er bekræftet at skiltet ikke placeres.</w:t>
            </w:r>
          </w:p>
        </w:tc>
      </w:tr>
      <w:tr>
        <w:trPr/>
        <w:tc>
          <w:tcPr>
            <w:tcW w:w="112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cs="Arial" w:ascii="Arial" w:hAnsi="Arial"/>
                <w:highlight w:val="yellow"/>
              </w:rPr>
              <w:t>O12</w:t>
            </w:r>
          </w:p>
        </w:tc>
        <w:tc>
          <w:tcPr>
            <w:tcW w:w="9214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highlight w:val="yellow"/>
              </w:rPr>
            </w:pPr>
            <w:r>
              <w:rPr>
                <w:rFonts w:cs="Arial" w:ascii="Arial" w:hAnsi="Arial"/>
                <w:highlight w:val="yellow"/>
              </w:rPr>
              <w:t xml:space="preserve">VA 17 – </w:t>
            </w:r>
            <w:r>
              <w:rPr>
                <w:rFonts w:cs="Arial" w:ascii="Arial" w:hAnsi="Arial"/>
                <w:highlight w:val="green"/>
              </w:rPr>
              <w:t>Placering fastholdes jf. aftale.</w:t>
            </w:r>
          </w:p>
        </w:tc>
      </w:tr>
      <w:tr>
        <w:trPr/>
        <w:tc>
          <w:tcPr>
            <w:tcW w:w="112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cs="Arial" w:ascii="Arial" w:hAnsi="Arial"/>
                <w:highlight w:val="yellow"/>
              </w:rPr>
              <w:t xml:space="preserve">O13 </w:t>
            </w:r>
          </w:p>
        </w:tc>
        <w:tc>
          <w:tcPr>
            <w:tcW w:w="9214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highlight w:val="yellow"/>
              </w:rPr>
            </w:pPr>
            <w:r>
              <w:rPr>
                <w:rFonts w:cs="Arial" w:ascii="Arial" w:hAnsi="Arial"/>
                <w:highlight w:val="yellow"/>
              </w:rPr>
              <w:t xml:space="preserve">Nordre Allé (NA) 11 – </w:t>
            </w:r>
            <w:r>
              <w:rPr>
                <w:rFonts w:cs="Arial" w:ascii="Arial" w:hAnsi="Arial"/>
                <w:highlight w:val="green"/>
              </w:rPr>
              <w:t>Placering fastholdes jf. aftale.</w:t>
            </w:r>
          </w:p>
        </w:tc>
      </w:tr>
      <w:tr>
        <w:trPr/>
        <w:tc>
          <w:tcPr>
            <w:tcW w:w="112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cs="Arial" w:ascii="Arial" w:hAnsi="Arial"/>
                <w:highlight w:val="yellow"/>
              </w:rPr>
              <w:t>O14</w:t>
            </w:r>
          </w:p>
        </w:tc>
        <w:tc>
          <w:tcPr>
            <w:tcW w:w="9214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highlight w:val="yellow"/>
              </w:rPr>
            </w:pPr>
            <w:r>
              <w:rPr>
                <w:rFonts w:cs="Arial" w:ascii="Arial" w:hAnsi="Arial"/>
                <w:highlight w:val="yellow"/>
              </w:rPr>
              <w:t xml:space="preserve">NA 4 – </w:t>
            </w:r>
            <w:r>
              <w:rPr>
                <w:rFonts w:cs="Arial" w:ascii="Arial" w:hAnsi="Arial"/>
                <w:highlight w:val="green"/>
              </w:rPr>
              <w:t>Placering fastholdes jf. aftale.</w:t>
            </w:r>
          </w:p>
        </w:tc>
      </w:tr>
      <w:tr>
        <w:trPr/>
        <w:tc>
          <w:tcPr>
            <w:tcW w:w="112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cs="Arial" w:ascii="Arial" w:hAnsi="Arial"/>
                <w:highlight w:val="yellow"/>
              </w:rPr>
              <w:t>O15</w:t>
            </w:r>
          </w:p>
        </w:tc>
        <w:tc>
          <w:tcPr>
            <w:tcW w:w="9214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highlight w:val="yellow"/>
              </w:rPr>
            </w:pPr>
            <w:r>
              <w:rPr>
                <w:rFonts w:cs="Arial" w:ascii="Arial" w:hAnsi="Arial"/>
                <w:highlight w:val="yellow"/>
              </w:rPr>
              <w:t xml:space="preserve">SA 8 og 13 – </w:t>
            </w:r>
            <w:r>
              <w:rPr>
                <w:rFonts w:cs="Arial" w:ascii="Arial" w:hAnsi="Arial"/>
                <w:highlight w:val="green"/>
              </w:rPr>
              <w:t xml:space="preserve">Undersøges om placering kan justeres – </w:t>
            </w:r>
            <w:r>
              <w:rPr>
                <w:rFonts w:cs="Arial" w:ascii="Arial" w:hAnsi="Arial"/>
                <w:highlight w:val="magenta"/>
              </w:rPr>
              <w:t>skilte</w:t>
            </w:r>
            <w:bookmarkStart w:id="0" w:name="_GoBack"/>
            <w:bookmarkEnd w:id="0"/>
            <w:r>
              <w:rPr>
                <w:rFonts w:cs="Arial" w:ascii="Arial" w:hAnsi="Arial"/>
                <w:highlight w:val="magenta"/>
              </w:rPr>
              <w:t xml:space="preserve"> vil blive flyttet jf. drøftelse.</w:t>
            </w:r>
          </w:p>
        </w:tc>
      </w:tr>
      <w:tr>
        <w:trPr/>
        <w:tc>
          <w:tcPr>
            <w:tcW w:w="112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cs="Arial" w:ascii="Arial" w:hAnsi="Arial"/>
                <w:highlight w:val="yellow"/>
              </w:rPr>
              <w:t>O16</w:t>
            </w:r>
          </w:p>
        </w:tc>
        <w:tc>
          <w:tcPr>
            <w:tcW w:w="9214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highlight w:val="yellow"/>
              </w:rPr>
            </w:pPr>
            <w:r>
              <w:rPr>
                <w:rFonts w:cs="Arial" w:ascii="Arial" w:hAnsi="Arial"/>
                <w:highlight w:val="yellow"/>
              </w:rPr>
              <w:t xml:space="preserve">SA 2 – </w:t>
            </w:r>
            <w:r>
              <w:rPr>
                <w:rFonts w:cs="Arial" w:ascii="Arial" w:hAnsi="Arial"/>
                <w:highlight w:val="green"/>
              </w:rPr>
              <w:t>Placering fastholdes jf. aftale.</w:t>
            </w:r>
          </w:p>
        </w:tc>
      </w:tr>
      <w:tr>
        <w:trPr/>
        <w:tc>
          <w:tcPr>
            <w:tcW w:w="112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O17</w:t>
            </w:r>
          </w:p>
        </w:tc>
        <w:tc>
          <w:tcPr>
            <w:tcW w:w="9214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Monrads Allé (MA) 1/3 og 2/4</w:t>
            </w:r>
          </w:p>
        </w:tc>
      </w:tr>
      <w:tr>
        <w:trPr/>
        <w:tc>
          <w:tcPr>
            <w:tcW w:w="112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O18</w:t>
            </w:r>
          </w:p>
        </w:tc>
        <w:tc>
          <w:tcPr>
            <w:tcW w:w="9214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Buen MA/Dronning Dagmars Allé (DDA)</w:t>
            </w:r>
          </w:p>
        </w:tc>
      </w:tr>
      <w:tr>
        <w:trPr/>
        <w:tc>
          <w:tcPr>
            <w:tcW w:w="112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O19 </w:t>
            </w:r>
          </w:p>
        </w:tc>
        <w:tc>
          <w:tcPr>
            <w:tcW w:w="9214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MA 19</w:t>
            </w:r>
          </w:p>
        </w:tc>
      </w:tr>
      <w:tr>
        <w:trPr/>
        <w:tc>
          <w:tcPr>
            <w:tcW w:w="112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O20</w:t>
            </w:r>
          </w:p>
        </w:tc>
        <w:tc>
          <w:tcPr>
            <w:tcW w:w="9214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MA 36</w:t>
            </w:r>
          </w:p>
        </w:tc>
      </w:tr>
      <w:tr>
        <w:trPr/>
        <w:tc>
          <w:tcPr>
            <w:tcW w:w="112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O21</w:t>
            </w:r>
          </w:p>
        </w:tc>
        <w:tc>
          <w:tcPr>
            <w:tcW w:w="9214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Buen MA/Amalie Skrams Allé (ASA)</w:t>
            </w:r>
          </w:p>
        </w:tc>
      </w:tr>
      <w:tr>
        <w:trPr/>
        <w:tc>
          <w:tcPr>
            <w:tcW w:w="112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O22</w:t>
            </w:r>
          </w:p>
        </w:tc>
        <w:tc>
          <w:tcPr>
            <w:tcW w:w="9214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Ansgars Allé 5</w:t>
            </w:r>
          </w:p>
        </w:tc>
      </w:tr>
      <w:tr>
        <w:trPr/>
        <w:tc>
          <w:tcPr>
            <w:tcW w:w="112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O23</w:t>
            </w:r>
          </w:p>
        </w:tc>
        <w:tc>
          <w:tcPr>
            <w:tcW w:w="9214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Ansgars Allé 16 overfor i sving</w:t>
            </w:r>
          </w:p>
        </w:tc>
      </w:tr>
      <w:tr>
        <w:trPr/>
        <w:tc>
          <w:tcPr>
            <w:tcW w:w="112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O24</w:t>
            </w:r>
          </w:p>
        </w:tc>
        <w:tc>
          <w:tcPr>
            <w:tcW w:w="9214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Tschernings Allé 4 hjørne</w:t>
            </w:r>
          </w:p>
        </w:tc>
      </w:tr>
      <w:tr>
        <w:trPr/>
        <w:tc>
          <w:tcPr>
            <w:tcW w:w="112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O25</w:t>
            </w:r>
          </w:p>
        </w:tc>
        <w:tc>
          <w:tcPr>
            <w:tcW w:w="9214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Tschernings Allé 9/11</w:t>
            </w:r>
          </w:p>
        </w:tc>
      </w:tr>
      <w:tr>
        <w:trPr/>
        <w:tc>
          <w:tcPr>
            <w:tcW w:w="112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O26</w:t>
            </w:r>
          </w:p>
        </w:tc>
        <w:tc>
          <w:tcPr>
            <w:tcW w:w="9214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ASA 30</w:t>
            </w:r>
          </w:p>
        </w:tc>
      </w:tr>
      <w:tr>
        <w:trPr/>
        <w:tc>
          <w:tcPr>
            <w:tcW w:w="112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O27</w:t>
            </w:r>
          </w:p>
        </w:tc>
        <w:tc>
          <w:tcPr>
            <w:tcW w:w="9214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ASA 17</w:t>
            </w:r>
          </w:p>
        </w:tc>
      </w:tr>
      <w:tr>
        <w:trPr/>
        <w:tc>
          <w:tcPr>
            <w:tcW w:w="112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O28</w:t>
            </w:r>
          </w:p>
        </w:tc>
        <w:tc>
          <w:tcPr>
            <w:tcW w:w="9214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ASA 2/DDA</w:t>
            </w:r>
          </w:p>
        </w:tc>
      </w:tr>
      <w:tr>
        <w:trPr/>
        <w:tc>
          <w:tcPr>
            <w:tcW w:w="112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O29</w:t>
            </w:r>
          </w:p>
        </w:tc>
        <w:tc>
          <w:tcPr>
            <w:tcW w:w="9214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DDA 10</w:t>
            </w:r>
          </w:p>
        </w:tc>
      </w:tr>
      <w:tr>
        <w:trPr/>
        <w:tc>
          <w:tcPr>
            <w:tcW w:w="112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O30</w:t>
            </w:r>
          </w:p>
        </w:tc>
        <w:tc>
          <w:tcPr>
            <w:tcW w:w="9214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DDA 5 </w:t>
            </w:r>
          </w:p>
        </w:tc>
      </w:tr>
      <w:tr>
        <w:trPr/>
        <w:tc>
          <w:tcPr>
            <w:tcW w:w="112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O31</w:t>
            </w:r>
          </w:p>
        </w:tc>
        <w:tc>
          <w:tcPr>
            <w:tcW w:w="9214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Christen Bergs Allé (CBA)2</w:t>
            </w:r>
          </w:p>
        </w:tc>
      </w:tr>
      <w:tr>
        <w:trPr/>
        <w:tc>
          <w:tcPr>
            <w:tcW w:w="112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O32</w:t>
            </w:r>
          </w:p>
        </w:tc>
        <w:tc>
          <w:tcPr>
            <w:tcW w:w="9214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Overbys Allé (OA) 1</w:t>
            </w:r>
          </w:p>
        </w:tc>
      </w:tr>
      <w:tr>
        <w:trPr/>
        <w:tc>
          <w:tcPr>
            <w:tcW w:w="112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O33</w:t>
            </w:r>
          </w:p>
        </w:tc>
        <w:tc>
          <w:tcPr>
            <w:tcW w:w="9214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OA 16</w:t>
            </w:r>
          </w:p>
        </w:tc>
      </w:tr>
      <w:tr>
        <w:trPr/>
        <w:tc>
          <w:tcPr>
            <w:tcW w:w="112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O34</w:t>
            </w:r>
          </w:p>
        </w:tc>
        <w:tc>
          <w:tcPr>
            <w:tcW w:w="9214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OA 25/27</w:t>
            </w:r>
          </w:p>
        </w:tc>
      </w:tr>
      <w:tr>
        <w:trPr/>
        <w:tc>
          <w:tcPr>
            <w:tcW w:w="112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O35</w:t>
            </w:r>
          </w:p>
        </w:tc>
        <w:tc>
          <w:tcPr>
            <w:tcW w:w="9214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OA 44</w:t>
            </w:r>
          </w:p>
        </w:tc>
      </w:tr>
      <w:tr>
        <w:trPr/>
        <w:tc>
          <w:tcPr>
            <w:tcW w:w="112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O36</w:t>
            </w:r>
          </w:p>
        </w:tc>
        <w:tc>
          <w:tcPr>
            <w:tcW w:w="9214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OA/JPE Hartmans Alle (JPE) buen</w:t>
            </w:r>
          </w:p>
        </w:tc>
      </w:tr>
      <w:tr>
        <w:trPr/>
        <w:tc>
          <w:tcPr>
            <w:tcW w:w="112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O37</w:t>
            </w:r>
          </w:p>
        </w:tc>
        <w:tc>
          <w:tcPr>
            <w:tcW w:w="9214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JPE 63</w:t>
            </w:r>
          </w:p>
        </w:tc>
      </w:tr>
      <w:tr>
        <w:trPr/>
        <w:tc>
          <w:tcPr>
            <w:tcW w:w="112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O38</w:t>
            </w:r>
          </w:p>
        </w:tc>
        <w:tc>
          <w:tcPr>
            <w:tcW w:w="9214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JPE 18</w:t>
            </w:r>
          </w:p>
        </w:tc>
      </w:tr>
      <w:tr>
        <w:trPr/>
        <w:tc>
          <w:tcPr>
            <w:tcW w:w="112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O39</w:t>
            </w:r>
          </w:p>
        </w:tc>
        <w:tc>
          <w:tcPr>
            <w:tcW w:w="9214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JPE 39 begge sider af vejen</w:t>
            </w:r>
          </w:p>
        </w:tc>
      </w:tr>
      <w:tr>
        <w:trPr/>
        <w:tc>
          <w:tcPr>
            <w:tcW w:w="112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O40</w:t>
            </w:r>
          </w:p>
        </w:tc>
        <w:tc>
          <w:tcPr>
            <w:tcW w:w="9214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JPE 23 begge sider af vejen</w:t>
            </w:r>
          </w:p>
        </w:tc>
      </w:tr>
      <w:tr>
        <w:trPr/>
        <w:tc>
          <w:tcPr>
            <w:tcW w:w="112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O41</w:t>
            </w:r>
          </w:p>
        </w:tc>
        <w:tc>
          <w:tcPr>
            <w:tcW w:w="9214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Hjørne JPE CBA</w:t>
            </w:r>
          </w:p>
        </w:tc>
      </w:tr>
      <w:tr>
        <w:trPr/>
        <w:tc>
          <w:tcPr>
            <w:tcW w:w="112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O42</w:t>
            </w:r>
          </w:p>
        </w:tc>
        <w:tc>
          <w:tcPr>
            <w:tcW w:w="9214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JPE 5</w:t>
            </w:r>
          </w:p>
        </w:tc>
      </w:tr>
      <w:tr>
        <w:trPr/>
        <w:tc>
          <w:tcPr>
            <w:tcW w:w="112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O43</w:t>
            </w:r>
          </w:p>
        </w:tc>
        <w:tc>
          <w:tcPr>
            <w:tcW w:w="9214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CBA 9</w:t>
            </w:r>
          </w:p>
        </w:tc>
      </w:tr>
      <w:tr>
        <w:trPr/>
        <w:tc>
          <w:tcPr>
            <w:tcW w:w="112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O44</w:t>
            </w:r>
          </w:p>
        </w:tc>
        <w:tc>
          <w:tcPr>
            <w:tcW w:w="9214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Traps Alle (TA) 7</w:t>
            </w:r>
          </w:p>
        </w:tc>
      </w:tr>
      <w:tr>
        <w:trPr/>
        <w:tc>
          <w:tcPr>
            <w:tcW w:w="112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O45</w:t>
            </w:r>
          </w:p>
        </w:tc>
        <w:tc>
          <w:tcPr>
            <w:tcW w:w="9214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TA 14</w:t>
            </w:r>
          </w:p>
        </w:tc>
      </w:tr>
      <w:tr>
        <w:trPr/>
        <w:tc>
          <w:tcPr>
            <w:tcW w:w="112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SP1-1</w:t>
            </w:r>
          </w:p>
        </w:tc>
        <w:tc>
          <w:tcPr>
            <w:tcW w:w="9214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VA, NA og SA standsning og parkeringsforbudt skiltene udskiftes 1:1 inkl. pile</w:t>
            </w:r>
          </w:p>
        </w:tc>
      </w:tr>
    </w:tbl>
    <w:p>
      <w:pPr>
        <w:pStyle w:val="Normal"/>
        <w:jc w:val="center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Oversigten og placeringerne er udarbejdet i samarbejde med City Parkering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>På foreningernes vegne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/>
      </w:pPr>
      <w:r>
        <w:rPr>
          <w:rFonts w:cs="Arial" w:ascii="Arial" w:hAnsi="Arial"/>
        </w:rPr>
        <w:t>Stefan Lithen Frost Rasmussen</w:t>
      </w:r>
    </w:p>
    <w:sectPr>
      <w:type w:val="nextPage"/>
      <w:pgSz w:w="11906" w:h="16838"/>
      <w:pgMar w:left="1134" w:right="1134" w:header="0" w:top="1701" w:footer="0" w:bottom="170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304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da-D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a-DK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da-D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rdtekst">
    <w:name w:val="Brødtekst"/>
    <w:basedOn w:val="Normal"/>
    <w:pPr>
      <w:spacing w:lineRule="auto" w:line="288" w:before="0" w:after="140"/>
    </w:pPr>
    <w:rPr/>
  </w:style>
  <w:style w:type="paragraph" w:styleId="Liste">
    <w:name w:val="Liste"/>
    <w:basedOn w:val="Brdtekst"/>
    <w:pPr/>
    <w:rPr>
      <w:rFonts w:cs="Lucida Sans"/>
    </w:rPr>
  </w:style>
  <w:style w:type="paragraph" w:styleId="Billedtekst">
    <w:name w:val="Billedtekst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Rammeindhold">
    <w:name w:val="Rammeindhold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0e205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LibreOffice/5.0.5.2$Windows_x86 LibreOffice_project/55b006a02d247b5f7215fc6ea0fde844b30035b3</Application>
  <Paragraphs>4</Paragraphs>
  <Company>Frederiksberg Kommune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2020-05-19T19:54:00Z</dcterms:created>
  <dc:creator>Stefan Lithen Frost Rasmussen</dc:creator>
  <dc:language>da-DK</dc:language>
  <cp:lastModifiedBy>Jacob Kornerup</cp:lastModifiedBy>
  <cp:lastPrinted>2019-11-09T07:55:00Z</cp:lastPrinted>
  <dcterms:modified xsi:type="dcterms:W3CDTF">2020-05-19T20:11:00Z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Frederiksberg Kommune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